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79B" w:rsidRPr="00C8779B" w:rsidRDefault="00C8779B" w:rsidP="00C8779B">
      <w:pPr>
        <w:jc w:val="center"/>
        <w:rPr>
          <w:rFonts w:asciiTheme="majorHAnsi" w:hAnsiTheme="majorHAnsi"/>
          <w:b/>
          <w:sz w:val="32"/>
        </w:rPr>
      </w:pPr>
      <w:r w:rsidRPr="00C8779B">
        <w:rPr>
          <w:rFonts w:asciiTheme="majorHAnsi" w:hAnsiTheme="majorHAnsi"/>
          <w:b/>
          <w:sz w:val="32"/>
        </w:rPr>
        <w:t xml:space="preserve">Problemas </w:t>
      </w:r>
      <w:proofErr w:type="gramStart"/>
      <w:r w:rsidRPr="00C8779B">
        <w:rPr>
          <w:rFonts w:asciiTheme="majorHAnsi" w:hAnsiTheme="majorHAnsi"/>
          <w:b/>
          <w:sz w:val="32"/>
        </w:rPr>
        <w:t>mas</w:t>
      </w:r>
      <w:proofErr w:type="gramEnd"/>
      <w:r w:rsidRPr="00C8779B">
        <w:rPr>
          <w:rFonts w:asciiTheme="majorHAnsi" w:hAnsiTheme="majorHAnsi"/>
          <w:b/>
          <w:sz w:val="32"/>
        </w:rPr>
        <w:t xml:space="preserve"> comunes De Un Compresor</w:t>
      </w:r>
    </w:p>
    <w:p w:rsidR="00C8779B" w:rsidRDefault="00C8779B" w:rsidP="00C8779B">
      <w:pPr>
        <w:jc w:val="both"/>
        <w:rPr>
          <w:rFonts w:ascii="Arial" w:hAnsi="Arial" w:cs="Arial"/>
        </w:rPr>
      </w:pPr>
      <w:r w:rsidRPr="00C8779B">
        <w:rPr>
          <w:rFonts w:ascii="Arial" w:hAnsi="Arial" w:cs="Arial"/>
        </w:rPr>
        <w:t>Al lidiarse con las fallas del compresor resultantes de problemas del sistema, como</w:t>
      </w:r>
      <w:r>
        <w:rPr>
          <w:rFonts w:ascii="Arial" w:hAnsi="Arial" w:cs="Arial"/>
        </w:rPr>
        <w:t xml:space="preserve"> </w:t>
      </w:r>
      <w:r w:rsidRPr="00C8779B">
        <w:rPr>
          <w:rFonts w:ascii="Arial" w:hAnsi="Arial" w:cs="Arial"/>
        </w:rPr>
        <w:t>estamos haciendo en esta presentación, debemos, en prim</w:t>
      </w:r>
      <w:r>
        <w:rPr>
          <w:rFonts w:ascii="Arial" w:hAnsi="Arial" w:cs="Arial"/>
        </w:rPr>
        <w:t xml:space="preserve">er lugar, </w:t>
      </w:r>
      <w:proofErr w:type="spellStart"/>
      <w:r>
        <w:rPr>
          <w:rFonts w:ascii="Arial" w:hAnsi="Arial" w:cs="Arial"/>
        </w:rPr>
        <w:t>identiﬁcar</w:t>
      </w:r>
      <w:proofErr w:type="spellEnd"/>
      <w:r>
        <w:rPr>
          <w:rFonts w:ascii="Arial" w:hAnsi="Arial" w:cs="Arial"/>
        </w:rPr>
        <w:t xml:space="preserve"> las varias </w:t>
      </w:r>
      <w:r w:rsidRPr="00C8779B">
        <w:rPr>
          <w:rFonts w:ascii="Arial" w:hAnsi="Arial" w:cs="Arial"/>
        </w:rPr>
        <w:t>categorías generales de tallas del sistema en las cua</w:t>
      </w:r>
      <w:r>
        <w:rPr>
          <w:rFonts w:ascii="Arial" w:hAnsi="Arial" w:cs="Arial"/>
        </w:rPr>
        <w:t xml:space="preserve">les la </w:t>
      </w:r>
      <w:proofErr w:type="spellStart"/>
      <w:r>
        <w:rPr>
          <w:rFonts w:ascii="Arial" w:hAnsi="Arial" w:cs="Arial"/>
        </w:rPr>
        <w:t>mayorla</w:t>
      </w:r>
      <w:proofErr w:type="spellEnd"/>
      <w:r>
        <w:rPr>
          <w:rFonts w:ascii="Arial" w:hAnsi="Arial" w:cs="Arial"/>
        </w:rPr>
        <w:t xml:space="preserve"> de las tallas de </w:t>
      </w:r>
      <w:r w:rsidRPr="00C8779B">
        <w:rPr>
          <w:rFonts w:ascii="Arial" w:hAnsi="Arial" w:cs="Arial"/>
        </w:rPr>
        <w:t xml:space="preserve">compresor conectada al sistema pueda ser </w:t>
      </w:r>
      <w:proofErr w:type="spellStart"/>
      <w:r w:rsidRPr="00C8779B">
        <w:rPr>
          <w:rFonts w:ascii="Arial" w:hAnsi="Arial" w:cs="Arial"/>
        </w:rPr>
        <w:t>deﬁnida</w:t>
      </w:r>
      <w:proofErr w:type="spellEnd"/>
      <w:r w:rsidRPr="00C8779B">
        <w:rPr>
          <w:rFonts w:ascii="Arial" w:hAnsi="Arial" w:cs="Arial"/>
        </w:rPr>
        <w:t>. Ca</w:t>
      </w:r>
      <w:r>
        <w:rPr>
          <w:rFonts w:ascii="Arial" w:hAnsi="Arial" w:cs="Arial"/>
        </w:rPr>
        <w:t xml:space="preserve">da una de esas categorías será, </w:t>
      </w:r>
      <w:r w:rsidRPr="00C8779B">
        <w:rPr>
          <w:rFonts w:ascii="Arial" w:hAnsi="Arial" w:cs="Arial"/>
        </w:rPr>
        <w:t>entonces, discutida en términos de daño que pueden caus</w:t>
      </w:r>
      <w:r>
        <w:rPr>
          <w:rFonts w:ascii="Arial" w:hAnsi="Arial" w:cs="Arial"/>
        </w:rPr>
        <w:t xml:space="preserve">ar y, </w:t>
      </w:r>
      <w:proofErr w:type="spellStart"/>
      <w:r>
        <w:rPr>
          <w:rFonts w:ascii="Arial" w:hAnsi="Arial" w:cs="Arial"/>
        </w:rPr>
        <w:t>ﬁnalmente</w:t>
      </w:r>
      <w:proofErr w:type="spellEnd"/>
      <w:r>
        <w:rPr>
          <w:rFonts w:ascii="Arial" w:hAnsi="Arial" w:cs="Arial"/>
        </w:rPr>
        <w:t xml:space="preserve">, las soluciones </w:t>
      </w:r>
      <w:r w:rsidRPr="00C8779B">
        <w:rPr>
          <w:rFonts w:ascii="Arial" w:hAnsi="Arial" w:cs="Arial"/>
        </w:rPr>
        <w:t xml:space="preserve">para cada una de esas áreas. </w:t>
      </w:r>
    </w:p>
    <w:p w:rsidR="00C8779B" w:rsidRPr="00C8779B" w:rsidRDefault="00C8779B" w:rsidP="00C8779B">
      <w:pPr>
        <w:jc w:val="both"/>
        <w:rPr>
          <w:rFonts w:ascii="Arial" w:hAnsi="Arial" w:cs="Arial"/>
        </w:rPr>
      </w:pPr>
      <w:r w:rsidRPr="00C8779B">
        <w:rPr>
          <w:rFonts w:ascii="Arial" w:hAnsi="Arial" w:cs="Arial"/>
        </w:rPr>
        <w:t xml:space="preserve">Siendo </w:t>
      </w:r>
      <w:proofErr w:type="spellStart"/>
      <w:r w:rsidRPr="00C8779B">
        <w:rPr>
          <w:rFonts w:ascii="Arial" w:hAnsi="Arial" w:cs="Arial"/>
        </w:rPr>
        <w:t>asi</w:t>
      </w:r>
      <w:proofErr w:type="spellEnd"/>
      <w:r w:rsidRPr="00C8779B">
        <w:rPr>
          <w:rFonts w:ascii="Arial" w:hAnsi="Arial" w:cs="Arial"/>
        </w:rPr>
        <w:t>, los técnic</w:t>
      </w:r>
      <w:r>
        <w:rPr>
          <w:rFonts w:ascii="Arial" w:hAnsi="Arial" w:cs="Arial"/>
        </w:rPr>
        <w:t xml:space="preserve">os de refrigeración deben estar </w:t>
      </w:r>
      <w:r w:rsidRPr="00C8779B">
        <w:rPr>
          <w:rFonts w:ascii="Arial" w:hAnsi="Arial" w:cs="Arial"/>
        </w:rPr>
        <w:t>preparados para, enseguida a este trabajo, buscar otras fu</w:t>
      </w:r>
      <w:r>
        <w:rPr>
          <w:rFonts w:ascii="Arial" w:hAnsi="Arial" w:cs="Arial"/>
        </w:rPr>
        <w:t xml:space="preserve">entes, tales como: Boletines de </w:t>
      </w:r>
      <w:proofErr w:type="spellStart"/>
      <w:r w:rsidRPr="00C8779B">
        <w:rPr>
          <w:rFonts w:ascii="Arial" w:hAnsi="Arial" w:cs="Arial"/>
        </w:rPr>
        <w:t>lngenierla</w:t>
      </w:r>
      <w:proofErr w:type="spellEnd"/>
      <w:r w:rsidRPr="00C8779B">
        <w:rPr>
          <w:rFonts w:ascii="Arial" w:hAnsi="Arial" w:cs="Arial"/>
        </w:rPr>
        <w:t xml:space="preserve">, </w:t>
      </w:r>
      <w:proofErr w:type="spellStart"/>
      <w:r w:rsidRPr="00C8779B">
        <w:rPr>
          <w:rFonts w:ascii="Arial" w:hAnsi="Arial" w:cs="Arial"/>
        </w:rPr>
        <w:t>lnfonnaciones</w:t>
      </w:r>
      <w:proofErr w:type="spellEnd"/>
      <w:r w:rsidRPr="00C8779B">
        <w:rPr>
          <w:rFonts w:ascii="Arial" w:hAnsi="Arial" w:cs="Arial"/>
        </w:rPr>
        <w:t xml:space="preserve"> Técnicas, </w:t>
      </w:r>
      <w:proofErr w:type="spellStart"/>
      <w:r w:rsidRPr="00C8779B">
        <w:rPr>
          <w:rFonts w:ascii="Arial" w:hAnsi="Arial" w:cs="Arial"/>
        </w:rPr>
        <w:t>Cuademillos</w:t>
      </w:r>
      <w:proofErr w:type="spellEnd"/>
      <w:r w:rsidRPr="00C8779B">
        <w:rPr>
          <w:rFonts w:ascii="Arial" w:hAnsi="Arial" w:cs="Arial"/>
        </w:rPr>
        <w:t>, Manual del Mecánico de Refrigeraci</w:t>
      </w:r>
      <w:r>
        <w:rPr>
          <w:rFonts w:ascii="Arial" w:hAnsi="Arial" w:cs="Arial"/>
        </w:rPr>
        <w:t xml:space="preserve">ón, </w:t>
      </w:r>
      <w:r w:rsidRPr="00C8779B">
        <w:rPr>
          <w:rFonts w:ascii="Arial" w:hAnsi="Arial" w:cs="Arial"/>
        </w:rPr>
        <w:t xml:space="preserve">etc., todas esas literaturas técnicas de la </w:t>
      </w:r>
      <w:proofErr w:type="spellStart"/>
      <w:r w:rsidRPr="00C8779B">
        <w:rPr>
          <w:rFonts w:ascii="Arial" w:hAnsi="Arial" w:cs="Arial"/>
        </w:rPr>
        <w:t>Bitzer</w:t>
      </w:r>
      <w:proofErr w:type="spellEnd"/>
      <w:r w:rsidRPr="00C8779B">
        <w:rPr>
          <w:rFonts w:ascii="Arial" w:hAnsi="Arial" w:cs="Arial"/>
        </w:rPr>
        <w:t>, lo ayud</w:t>
      </w:r>
      <w:r>
        <w:rPr>
          <w:rFonts w:ascii="Arial" w:hAnsi="Arial" w:cs="Arial"/>
        </w:rPr>
        <w:t xml:space="preserve">ará a desarrollar aún más estas </w:t>
      </w:r>
      <w:r w:rsidRPr="00C8779B">
        <w:rPr>
          <w:rFonts w:ascii="Arial" w:hAnsi="Arial" w:cs="Arial"/>
        </w:rPr>
        <w:t>técnicas y habilidades.</w:t>
      </w:r>
    </w:p>
    <w:p w:rsidR="00C8779B" w:rsidRPr="00C8779B" w:rsidRDefault="00C8779B" w:rsidP="00C8779B">
      <w:pPr>
        <w:jc w:val="both"/>
        <w:rPr>
          <w:rFonts w:ascii="Arial" w:hAnsi="Arial" w:cs="Arial"/>
        </w:rPr>
      </w:pPr>
      <w:r w:rsidRPr="00C8779B">
        <w:rPr>
          <w:rFonts w:ascii="Arial" w:hAnsi="Arial" w:cs="Arial"/>
        </w:rPr>
        <w:t xml:space="preserve">Pasemos ahora a las varias </w:t>
      </w:r>
      <w:proofErr w:type="spellStart"/>
      <w:r w:rsidRPr="00C8779B">
        <w:rPr>
          <w:rFonts w:ascii="Arial" w:hAnsi="Arial" w:cs="Arial"/>
        </w:rPr>
        <w:t>categorlas</w:t>
      </w:r>
      <w:proofErr w:type="spellEnd"/>
      <w:r w:rsidRPr="00C8779B">
        <w:rPr>
          <w:rFonts w:ascii="Arial" w:hAnsi="Arial" w:cs="Arial"/>
        </w:rPr>
        <w:t xml:space="preserve"> generales de fa</w:t>
      </w:r>
      <w:r>
        <w:rPr>
          <w:rFonts w:ascii="Arial" w:hAnsi="Arial" w:cs="Arial"/>
        </w:rPr>
        <w:t xml:space="preserve">llas del sistema. La </w:t>
      </w:r>
      <w:proofErr w:type="spellStart"/>
      <w:r>
        <w:rPr>
          <w:rFonts w:ascii="Arial" w:hAnsi="Arial" w:cs="Arial"/>
        </w:rPr>
        <w:t>mayorla</w:t>
      </w:r>
      <w:proofErr w:type="spellEnd"/>
      <w:r>
        <w:rPr>
          <w:rFonts w:ascii="Arial" w:hAnsi="Arial" w:cs="Arial"/>
        </w:rPr>
        <w:t xml:space="preserve"> de </w:t>
      </w:r>
      <w:r w:rsidRPr="00C8779B">
        <w:rPr>
          <w:rFonts w:ascii="Arial" w:hAnsi="Arial" w:cs="Arial"/>
        </w:rPr>
        <w:t>las tallas del compresor, con excepción de los defectos del</w:t>
      </w:r>
      <w:r>
        <w:rPr>
          <w:rFonts w:ascii="Arial" w:hAnsi="Arial" w:cs="Arial"/>
        </w:rPr>
        <w:t xml:space="preserve"> producto, puede ser </w:t>
      </w:r>
      <w:proofErr w:type="spellStart"/>
      <w:r>
        <w:rPr>
          <w:rFonts w:ascii="Arial" w:hAnsi="Arial" w:cs="Arial"/>
        </w:rPr>
        <w:t>clasiﬁcada</w:t>
      </w:r>
      <w:proofErr w:type="spellEnd"/>
      <w:r>
        <w:rPr>
          <w:rFonts w:ascii="Arial" w:hAnsi="Arial" w:cs="Arial"/>
        </w:rPr>
        <w:t xml:space="preserve"> </w:t>
      </w:r>
      <w:r w:rsidRPr="00C8779B">
        <w:rPr>
          <w:rFonts w:ascii="Arial" w:hAnsi="Arial" w:cs="Arial"/>
        </w:rPr>
        <w:t xml:space="preserve">en las siguientes </w:t>
      </w:r>
      <w:proofErr w:type="spellStart"/>
      <w:r w:rsidRPr="00C8779B">
        <w:rPr>
          <w:rFonts w:ascii="Arial" w:hAnsi="Arial" w:cs="Arial"/>
        </w:rPr>
        <w:t>categorlas</w:t>
      </w:r>
      <w:proofErr w:type="spellEnd"/>
      <w:r w:rsidRPr="00C8779B">
        <w:rPr>
          <w:rFonts w:ascii="Arial" w:hAnsi="Arial" w:cs="Arial"/>
        </w:rPr>
        <w:t xml:space="preserve"> generales:</w:t>
      </w:r>
    </w:p>
    <w:p w:rsidR="00C8779B" w:rsidRPr="00C8779B" w:rsidRDefault="00C8779B" w:rsidP="00C8779B">
      <w:pPr>
        <w:jc w:val="both"/>
        <w:rPr>
          <w:rFonts w:ascii="Arial" w:hAnsi="Arial" w:cs="Arial"/>
        </w:rPr>
      </w:pPr>
      <w:r w:rsidRPr="00C8779B">
        <w:rPr>
          <w:rFonts w:ascii="Arial" w:hAnsi="Arial" w:cs="Arial"/>
          <w:b/>
        </w:rPr>
        <w:t>RETORNO DE LIQUIDO</w:t>
      </w:r>
      <w:r w:rsidRPr="00C8779B">
        <w:rPr>
          <w:rFonts w:ascii="Arial" w:hAnsi="Arial" w:cs="Arial"/>
        </w:rPr>
        <w:t xml:space="preserve">: Sucede principalmente cuando el </w:t>
      </w:r>
      <w:proofErr w:type="spellStart"/>
      <w:r w:rsidRPr="00C8779B">
        <w:rPr>
          <w:rFonts w:ascii="Arial" w:hAnsi="Arial" w:cs="Arial"/>
        </w:rPr>
        <w:t>s</w:t>
      </w:r>
      <w:r>
        <w:rPr>
          <w:rFonts w:ascii="Arial" w:hAnsi="Arial" w:cs="Arial"/>
        </w:rPr>
        <w:t>upercalentamiento</w:t>
      </w:r>
      <w:proofErr w:type="spellEnd"/>
      <w:r>
        <w:rPr>
          <w:rFonts w:ascii="Arial" w:hAnsi="Arial" w:cs="Arial"/>
        </w:rPr>
        <w:t xml:space="preserve"> del gas en la </w:t>
      </w:r>
      <w:r w:rsidRPr="00C8779B">
        <w:rPr>
          <w:rFonts w:ascii="Arial" w:hAnsi="Arial" w:cs="Arial"/>
        </w:rPr>
        <w:t>succión del compresor tiende a ‘cero’. Esta succión ‘húmed</w:t>
      </w:r>
      <w:r>
        <w:rPr>
          <w:rFonts w:ascii="Arial" w:hAnsi="Arial" w:cs="Arial"/>
        </w:rPr>
        <w:t xml:space="preserve">a’, debido al efecto detergente </w:t>
      </w:r>
      <w:r w:rsidRPr="00C8779B">
        <w:rPr>
          <w:rFonts w:ascii="Arial" w:hAnsi="Arial" w:cs="Arial"/>
        </w:rPr>
        <w:t xml:space="preserve">del refrigerante, es capaz de remover toda la </w:t>
      </w:r>
      <w:proofErr w:type="spellStart"/>
      <w:r w:rsidRPr="00C8779B">
        <w:rPr>
          <w:rFonts w:ascii="Arial" w:hAnsi="Arial" w:cs="Arial"/>
        </w:rPr>
        <w:t>pellcula</w:t>
      </w:r>
      <w:proofErr w:type="spellEnd"/>
      <w:r w:rsidRPr="00C8779B">
        <w:rPr>
          <w:rFonts w:ascii="Arial" w:hAnsi="Arial" w:cs="Arial"/>
        </w:rPr>
        <w:t xml:space="preserve"> lubri</w:t>
      </w:r>
      <w:r>
        <w:rPr>
          <w:rFonts w:ascii="Arial" w:hAnsi="Arial" w:cs="Arial"/>
        </w:rPr>
        <w:t xml:space="preserve">cante de las partes móviles del </w:t>
      </w:r>
      <w:r w:rsidRPr="00C8779B">
        <w:rPr>
          <w:rFonts w:ascii="Arial" w:hAnsi="Arial" w:cs="Arial"/>
        </w:rPr>
        <w:t>compresor y, como consecuencia, provocará su rotura mecánica.</w:t>
      </w:r>
    </w:p>
    <w:p w:rsidR="00560454" w:rsidRPr="00560454" w:rsidRDefault="00560454" w:rsidP="00560454">
      <w:pPr>
        <w:jc w:val="both"/>
        <w:rPr>
          <w:rFonts w:ascii="Arial" w:hAnsi="Arial" w:cs="Arial"/>
        </w:rPr>
      </w:pPr>
      <w:r w:rsidRPr="00560454">
        <w:rPr>
          <w:rFonts w:ascii="Arial" w:hAnsi="Arial" w:cs="Arial"/>
          <w:b/>
        </w:rPr>
        <w:t>GOLPE DE LÍQUIDO</w:t>
      </w:r>
      <w:r w:rsidRPr="00560454">
        <w:rPr>
          <w:rFonts w:ascii="Arial" w:hAnsi="Arial" w:cs="Arial"/>
        </w:rPr>
        <w:t>: Daño causado por la presión hidrostát</w:t>
      </w:r>
      <w:r>
        <w:rPr>
          <w:rFonts w:ascii="Arial" w:hAnsi="Arial" w:cs="Arial"/>
        </w:rPr>
        <w:t xml:space="preserve">ica cuando el compresor intenta </w:t>
      </w:r>
      <w:r w:rsidRPr="00560454">
        <w:rPr>
          <w:rFonts w:ascii="Arial" w:hAnsi="Arial" w:cs="Arial"/>
        </w:rPr>
        <w:t xml:space="preserve">comprimir un </w:t>
      </w:r>
      <w:proofErr w:type="spellStart"/>
      <w:r w:rsidRPr="00560454">
        <w:rPr>
          <w:rFonts w:ascii="Arial" w:hAnsi="Arial" w:cs="Arial"/>
        </w:rPr>
        <w:t>llquido</w:t>
      </w:r>
      <w:proofErr w:type="spellEnd"/>
      <w:r w:rsidRPr="00560454">
        <w:rPr>
          <w:rFonts w:ascii="Arial" w:hAnsi="Arial" w:cs="Arial"/>
        </w:rPr>
        <w:t xml:space="preserve"> (sea aceite, refrigerante o ambos).</w:t>
      </w:r>
    </w:p>
    <w:p w:rsidR="00560454" w:rsidRPr="00560454" w:rsidRDefault="00560454" w:rsidP="00560454">
      <w:pPr>
        <w:jc w:val="both"/>
        <w:rPr>
          <w:rFonts w:ascii="Arial" w:hAnsi="Arial" w:cs="Arial"/>
        </w:rPr>
      </w:pPr>
      <w:r w:rsidRPr="00560454">
        <w:rPr>
          <w:rFonts w:ascii="Arial" w:hAnsi="Arial" w:cs="Arial"/>
          <w:b/>
        </w:rPr>
        <w:t>PROBLEMAS DE LUBRICACIÓN</w:t>
      </w:r>
      <w:r w:rsidRPr="00560454">
        <w:rPr>
          <w:rFonts w:ascii="Arial" w:hAnsi="Arial" w:cs="Arial"/>
        </w:rPr>
        <w:t>: Problemas rel</w:t>
      </w:r>
      <w:r>
        <w:rPr>
          <w:rFonts w:ascii="Arial" w:hAnsi="Arial" w:cs="Arial"/>
        </w:rPr>
        <w:t xml:space="preserve">acionados con desgaste excesivo causado </w:t>
      </w:r>
      <w:r w:rsidRPr="00560454">
        <w:rPr>
          <w:rFonts w:ascii="Arial" w:hAnsi="Arial" w:cs="Arial"/>
        </w:rPr>
        <w:t xml:space="preserve">por la falta de cantidad </w:t>
      </w:r>
      <w:proofErr w:type="spellStart"/>
      <w:r w:rsidRPr="00560454">
        <w:rPr>
          <w:rFonts w:ascii="Arial" w:hAnsi="Arial" w:cs="Arial"/>
        </w:rPr>
        <w:t>suﬁciente</w:t>
      </w:r>
      <w:proofErr w:type="spellEnd"/>
      <w:r w:rsidRPr="00560454">
        <w:rPr>
          <w:rFonts w:ascii="Arial" w:hAnsi="Arial" w:cs="Arial"/>
        </w:rPr>
        <w:t xml:space="preserve"> de aceite lubricante en las áreas esenciales.</w:t>
      </w:r>
    </w:p>
    <w:p w:rsidR="00560454" w:rsidRPr="00560454" w:rsidRDefault="00560454" w:rsidP="00560454">
      <w:pPr>
        <w:jc w:val="both"/>
        <w:rPr>
          <w:rFonts w:ascii="Arial" w:hAnsi="Arial" w:cs="Arial"/>
        </w:rPr>
      </w:pPr>
      <w:r w:rsidRPr="00560454">
        <w:rPr>
          <w:rFonts w:ascii="Arial" w:hAnsi="Arial" w:cs="Arial"/>
          <w:b/>
        </w:rPr>
        <w:t>CONTAMINACIÓN DEL SISTEMA:</w:t>
      </w:r>
      <w:r w:rsidRPr="00560454">
        <w:rPr>
          <w:rFonts w:ascii="Arial" w:hAnsi="Arial" w:cs="Arial"/>
        </w:rPr>
        <w:t xml:space="preserve"> Material extraño r</w:t>
      </w:r>
      <w:r>
        <w:rPr>
          <w:rFonts w:ascii="Arial" w:hAnsi="Arial" w:cs="Arial"/>
        </w:rPr>
        <w:t xml:space="preserve">esultando en desgaste excesivo, </w:t>
      </w:r>
      <w:r w:rsidRPr="00560454">
        <w:rPr>
          <w:rFonts w:ascii="Arial" w:hAnsi="Arial" w:cs="Arial"/>
        </w:rPr>
        <w:t>causando daño mecánico del motor o recalentamiento.</w:t>
      </w:r>
    </w:p>
    <w:p w:rsidR="00560454" w:rsidRPr="00560454" w:rsidRDefault="00560454" w:rsidP="00560454">
      <w:pPr>
        <w:jc w:val="both"/>
        <w:rPr>
          <w:rFonts w:ascii="Arial" w:hAnsi="Arial" w:cs="Arial"/>
        </w:rPr>
      </w:pPr>
      <w:r w:rsidRPr="00560454">
        <w:rPr>
          <w:rFonts w:ascii="Arial" w:hAnsi="Arial" w:cs="Arial"/>
          <w:b/>
        </w:rPr>
        <w:t>HUMEDAD EN LA INSTALACIÓN:</w:t>
      </w:r>
      <w:r w:rsidRPr="00560454">
        <w:rPr>
          <w:rFonts w:ascii="Arial" w:hAnsi="Arial" w:cs="Arial"/>
        </w:rPr>
        <w:t xml:space="preserve"> </w:t>
      </w:r>
      <w:proofErr w:type="spellStart"/>
      <w:r w:rsidRPr="00560454">
        <w:rPr>
          <w:rFonts w:ascii="Arial" w:hAnsi="Arial" w:cs="Arial"/>
        </w:rPr>
        <w:t>Fonnación</w:t>
      </w:r>
      <w:proofErr w:type="spellEnd"/>
      <w:r w:rsidRPr="00560454">
        <w:rPr>
          <w:rFonts w:ascii="Arial" w:hAnsi="Arial" w:cs="Arial"/>
        </w:rPr>
        <w:t xml:space="preserve"> del “</w:t>
      </w:r>
      <w:proofErr w:type="spellStart"/>
      <w:r w:rsidRPr="00560454">
        <w:rPr>
          <w:rFonts w:ascii="Arial" w:hAnsi="Arial" w:cs="Arial"/>
        </w:rPr>
        <w:t>copper</w:t>
      </w:r>
      <w:proofErr w:type="spellEnd"/>
      <w:r w:rsidRPr="00560454">
        <w:rPr>
          <w:rFonts w:ascii="Arial" w:hAnsi="Arial" w:cs="Arial"/>
        </w:rPr>
        <w:t xml:space="preserve"> </w:t>
      </w:r>
      <w:proofErr w:type="spellStart"/>
      <w:r w:rsidRPr="00560454">
        <w:rPr>
          <w:rFonts w:ascii="Arial" w:hAnsi="Arial" w:cs="Arial"/>
        </w:rPr>
        <w:t>p</w:t>
      </w:r>
      <w:r>
        <w:rPr>
          <w:rFonts w:ascii="Arial" w:hAnsi="Arial" w:cs="Arial"/>
        </w:rPr>
        <w:t>lating</w:t>
      </w:r>
      <w:proofErr w:type="spellEnd"/>
      <w:r>
        <w:rPr>
          <w:rFonts w:ascii="Arial" w:hAnsi="Arial" w:cs="Arial"/>
        </w:rPr>
        <w:t xml:space="preserve">” en las partes móviles y </w:t>
      </w:r>
      <w:r w:rsidRPr="00560454">
        <w:rPr>
          <w:rFonts w:ascii="Arial" w:hAnsi="Arial" w:cs="Arial"/>
        </w:rPr>
        <w:t>calientes del compresor, resultado que proviene de la mezcla</w:t>
      </w:r>
      <w:r>
        <w:rPr>
          <w:rFonts w:ascii="Arial" w:hAnsi="Arial" w:cs="Arial"/>
        </w:rPr>
        <w:t xml:space="preserve"> de humedad/</w:t>
      </w:r>
      <w:proofErr w:type="spellStart"/>
      <w:r>
        <w:rPr>
          <w:rFonts w:ascii="Arial" w:hAnsi="Arial" w:cs="Arial"/>
        </w:rPr>
        <w:t>refrigerantelaceite</w:t>
      </w:r>
      <w:proofErr w:type="spellEnd"/>
      <w:r>
        <w:rPr>
          <w:rFonts w:ascii="Arial" w:hAnsi="Arial" w:cs="Arial"/>
        </w:rPr>
        <w:t xml:space="preserve"> </w:t>
      </w:r>
      <w:r w:rsidRPr="00560454">
        <w:rPr>
          <w:rFonts w:ascii="Arial" w:hAnsi="Arial" w:cs="Arial"/>
        </w:rPr>
        <w:t>que producen reacciones capaces de atacar qu</w:t>
      </w:r>
      <w:r>
        <w:rPr>
          <w:rFonts w:ascii="Arial" w:hAnsi="Arial" w:cs="Arial"/>
        </w:rPr>
        <w:t xml:space="preserve">ímicamente tuberías de cobre y, </w:t>
      </w:r>
      <w:r w:rsidRPr="00560454">
        <w:rPr>
          <w:rFonts w:ascii="Arial" w:hAnsi="Arial" w:cs="Arial"/>
        </w:rPr>
        <w:t>principalmente, los motores eléctricos de los compresor</w:t>
      </w:r>
      <w:r>
        <w:rPr>
          <w:rFonts w:ascii="Arial" w:hAnsi="Arial" w:cs="Arial"/>
        </w:rPr>
        <w:t xml:space="preserve">es </w:t>
      </w:r>
      <w:proofErr w:type="spellStart"/>
      <w:r>
        <w:rPr>
          <w:rFonts w:ascii="Arial" w:hAnsi="Arial" w:cs="Arial"/>
        </w:rPr>
        <w:t>henneticos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semihermeticos</w:t>
      </w:r>
      <w:proofErr w:type="spellEnd"/>
      <w:r>
        <w:rPr>
          <w:rFonts w:ascii="Arial" w:hAnsi="Arial" w:cs="Arial"/>
        </w:rPr>
        <w:t>..</w:t>
      </w:r>
      <w:r w:rsidRPr="00560454">
        <w:rPr>
          <w:rFonts w:ascii="Arial" w:hAnsi="Arial" w:cs="Arial"/>
        </w:rPr>
        <w:t xml:space="preserve">Aparecen principalmente en las instalaciones donde no se </w:t>
      </w:r>
      <w:r>
        <w:rPr>
          <w:rFonts w:ascii="Arial" w:hAnsi="Arial" w:cs="Arial"/>
        </w:rPr>
        <w:t xml:space="preserve">ha hecho una buena evacuación y </w:t>
      </w:r>
      <w:r w:rsidRPr="00560454">
        <w:rPr>
          <w:rFonts w:ascii="Arial" w:hAnsi="Arial" w:cs="Arial"/>
        </w:rPr>
        <w:t>deshidratación del sistema.</w:t>
      </w:r>
    </w:p>
    <w:p w:rsidR="00560454" w:rsidRPr="00560454" w:rsidRDefault="00560454" w:rsidP="00560454">
      <w:pPr>
        <w:jc w:val="both"/>
        <w:rPr>
          <w:rFonts w:ascii="Arial" w:hAnsi="Arial" w:cs="Arial"/>
        </w:rPr>
      </w:pPr>
      <w:r w:rsidRPr="00560454">
        <w:rPr>
          <w:rFonts w:ascii="Arial" w:hAnsi="Arial" w:cs="Arial"/>
          <w:b/>
        </w:rPr>
        <w:t>SUCIEDAD DE LA INSTALACIÓN:</w:t>
      </w:r>
      <w:r w:rsidRPr="00560454">
        <w:rPr>
          <w:rFonts w:ascii="Arial" w:hAnsi="Arial" w:cs="Arial"/>
        </w:rPr>
        <w:t xml:space="preserve"> Que resulta de la falta d</w:t>
      </w:r>
      <w:r>
        <w:rPr>
          <w:rFonts w:ascii="Arial" w:hAnsi="Arial" w:cs="Arial"/>
        </w:rPr>
        <w:t xml:space="preserve">e cuidado de la instalación del </w:t>
      </w:r>
      <w:r w:rsidRPr="00560454">
        <w:rPr>
          <w:rFonts w:ascii="Arial" w:hAnsi="Arial" w:cs="Arial"/>
        </w:rPr>
        <w:t>sistema, o de cualquier otra intervención realizada. Son princ</w:t>
      </w:r>
      <w:r>
        <w:rPr>
          <w:rFonts w:ascii="Arial" w:hAnsi="Arial" w:cs="Arial"/>
        </w:rPr>
        <w:t xml:space="preserve">ipalmente partículas de metal y </w:t>
      </w:r>
      <w:r w:rsidRPr="00560454">
        <w:rPr>
          <w:rFonts w:ascii="Arial" w:hAnsi="Arial" w:cs="Arial"/>
        </w:rPr>
        <w:t>óxidos de cobre y hierro, provenientes de la instalaci</w:t>
      </w:r>
      <w:r>
        <w:rPr>
          <w:rFonts w:ascii="Arial" w:hAnsi="Arial" w:cs="Arial"/>
        </w:rPr>
        <w:t xml:space="preserve">ón donde no han sido utilizados </w:t>
      </w:r>
      <w:r w:rsidRPr="00560454">
        <w:rPr>
          <w:rFonts w:ascii="Arial" w:hAnsi="Arial" w:cs="Arial"/>
        </w:rPr>
        <w:t>cortadores de tubos y gas de protección durante toda la soldadura.</w:t>
      </w:r>
    </w:p>
    <w:p w:rsidR="00560454" w:rsidRPr="00560454" w:rsidRDefault="00560454" w:rsidP="00560454">
      <w:pPr>
        <w:jc w:val="both"/>
        <w:rPr>
          <w:rFonts w:ascii="Arial" w:hAnsi="Arial" w:cs="Arial"/>
        </w:rPr>
      </w:pPr>
      <w:r w:rsidRPr="00560454">
        <w:rPr>
          <w:rFonts w:ascii="Arial" w:hAnsi="Arial" w:cs="Arial"/>
          <w:b/>
        </w:rPr>
        <w:t>TEMPERATURA DE DESCARGA ELEVADA</w:t>
      </w:r>
      <w:r w:rsidRPr="00560454">
        <w:rPr>
          <w:rFonts w:ascii="Arial" w:hAnsi="Arial" w:cs="Arial"/>
        </w:rPr>
        <w:t xml:space="preserve">: Se produce </w:t>
      </w:r>
      <w:proofErr w:type="spellStart"/>
      <w:r w:rsidRPr="00560454">
        <w:rPr>
          <w:rFonts w:ascii="Arial" w:hAnsi="Arial" w:cs="Arial"/>
        </w:rPr>
        <w:t>principLlmente</w:t>
      </w:r>
      <w:proofErr w:type="spellEnd"/>
      <w:r w:rsidRPr="00560454">
        <w:rPr>
          <w:rFonts w:ascii="Arial" w:hAnsi="Arial" w:cs="Arial"/>
        </w:rPr>
        <w:t xml:space="preserve"> cuando se trabaja</w:t>
      </w:r>
      <w:r>
        <w:rPr>
          <w:rFonts w:ascii="Arial" w:hAnsi="Arial" w:cs="Arial"/>
        </w:rPr>
        <w:t xml:space="preserve"> </w:t>
      </w:r>
      <w:r w:rsidRPr="00560454">
        <w:rPr>
          <w:rFonts w:ascii="Arial" w:hAnsi="Arial" w:cs="Arial"/>
        </w:rPr>
        <w:t xml:space="preserve">con un valor elevado del </w:t>
      </w:r>
      <w:proofErr w:type="spellStart"/>
      <w:r w:rsidRPr="00560454">
        <w:rPr>
          <w:rFonts w:ascii="Arial" w:hAnsi="Arial" w:cs="Arial"/>
        </w:rPr>
        <w:t>supercalentamiento</w:t>
      </w:r>
      <w:proofErr w:type="spellEnd"/>
      <w:r w:rsidRPr="00560454">
        <w:rPr>
          <w:rFonts w:ascii="Arial" w:hAnsi="Arial" w:cs="Arial"/>
        </w:rPr>
        <w:t xml:space="preserve"> del gas en la succión del compresor, </w:t>
      </w:r>
      <w:r w:rsidRPr="00560454">
        <w:rPr>
          <w:rFonts w:ascii="Arial" w:hAnsi="Arial" w:cs="Arial"/>
        </w:rPr>
        <w:lastRenderedPageBreak/>
        <w:t>resultando</w:t>
      </w:r>
      <w:r>
        <w:rPr>
          <w:rFonts w:ascii="Arial" w:hAnsi="Arial" w:cs="Arial"/>
        </w:rPr>
        <w:t xml:space="preserve"> </w:t>
      </w:r>
      <w:r w:rsidRPr="00560454">
        <w:rPr>
          <w:rFonts w:ascii="Arial" w:hAnsi="Arial" w:cs="Arial"/>
        </w:rPr>
        <w:t>la carbonización del aceite lubricante y la consecuente rotura mecánica del compresor.</w:t>
      </w:r>
    </w:p>
    <w:p w:rsidR="00560454" w:rsidRPr="00560454" w:rsidRDefault="00560454" w:rsidP="00560454">
      <w:pPr>
        <w:jc w:val="both"/>
        <w:rPr>
          <w:rFonts w:ascii="Arial" w:hAnsi="Arial" w:cs="Arial"/>
        </w:rPr>
      </w:pPr>
      <w:r w:rsidRPr="00560454">
        <w:rPr>
          <w:rFonts w:ascii="Arial" w:hAnsi="Arial" w:cs="Arial"/>
          <w:b/>
        </w:rPr>
        <w:t>PROBLEMAS ELÉCTRICOS</w:t>
      </w:r>
      <w:r w:rsidRPr="00560454">
        <w:rPr>
          <w:rFonts w:ascii="Arial" w:hAnsi="Arial" w:cs="Arial"/>
        </w:rPr>
        <w:t>: Aquellos problemas que pued</w:t>
      </w:r>
      <w:r>
        <w:rPr>
          <w:rFonts w:ascii="Arial" w:hAnsi="Arial" w:cs="Arial"/>
        </w:rPr>
        <w:t xml:space="preserve">en causar fallas, con excepción </w:t>
      </w:r>
      <w:r w:rsidRPr="00560454">
        <w:rPr>
          <w:rFonts w:ascii="Arial" w:hAnsi="Arial" w:cs="Arial"/>
        </w:rPr>
        <w:t>de los problemas eléctricos causados por daños mecánicos. Nuestro estudio incluirá tambi</w:t>
      </w:r>
      <w:r>
        <w:rPr>
          <w:rFonts w:ascii="Arial" w:hAnsi="Arial" w:cs="Arial"/>
        </w:rPr>
        <w:t xml:space="preserve">én </w:t>
      </w:r>
      <w:r w:rsidRPr="00560454">
        <w:rPr>
          <w:rFonts w:ascii="Arial" w:hAnsi="Arial" w:cs="Arial"/>
        </w:rPr>
        <w:t>algunas de las causas mecánicas de fallas eléctricas.</w:t>
      </w:r>
    </w:p>
    <w:p w:rsidR="00AB3DB9" w:rsidRPr="00C8779B" w:rsidRDefault="00AB3DB9" w:rsidP="00C8779B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AB3DB9" w:rsidRPr="00C877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79B"/>
    <w:rsid w:val="00560454"/>
    <w:rsid w:val="00AB3DB9"/>
    <w:rsid w:val="00C8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</dc:creator>
  <cp:lastModifiedBy>Nelson</cp:lastModifiedBy>
  <cp:revision>1</cp:revision>
  <dcterms:created xsi:type="dcterms:W3CDTF">2012-04-20T21:16:00Z</dcterms:created>
  <dcterms:modified xsi:type="dcterms:W3CDTF">2012-04-20T21:47:00Z</dcterms:modified>
</cp:coreProperties>
</file>